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4928"/>
        <w:gridCol w:w="1417"/>
        <w:gridCol w:w="3969"/>
        <w:gridCol w:w="4962"/>
      </w:tblGrid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tabs>
                <w:tab w:val="center" w:pos="47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F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8F3236" w:rsidRPr="008F3236" w:rsidRDefault="008F3236" w:rsidP="008F3236">
            <w:pPr>
              <w:spacing w:before="10" w:after="1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8F3236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_________ / __________</w:t>
            </w: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_________ / __________</w:t>
            </w:r>
          </w:p>
        </w:tc>
      </w:tr>
      <w:tr w:rsidR="008F3236" w:rsidRPr="008F3236" w:rsidTr="001E050E">
        <w:tc>
          <w:tcPr>
            <w:tcW w:w="4928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20__ г.</w:t>
            </w:r>
          </w:p>
        </w:tc>
        <w:tc>
          <w:tcPr>
            <w:tcW w:w="1417" w:type="dxa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F3236" w:rsidRPr="008F3236" w:rsidRDefault="008F3236" w:rsidP="008F3236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20__ г.</w:t>
            </w:r>
          </w:p>
        </w:tc>
      </w:tr>
    </w:tbl>
    <w:p w:rsidR="0022685B" w:rsidRDefault="007C1413" w:rsidP="007C1413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413">
        <w:rPr>
          <w:rFonts w:ascii="Times New Roman" w:hAnsi="Times New Roman" w:cs="Times New Roman"/>
          <w:b/>
          <w:sz w:val="28"/>
          <w:szCs w:val="28"/>
        </w:rPr>
        <w:t>НОРМЫ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C1413">
        <w:rPr>
          <w:rFonts w:ascii="Times New Roman" w:hAnsi="Times New Roman" w:cs="Times New Roman"/>
          <w:b/>
          <w:sz w:val="28"/>
          <w:szCs w:val="28"/>
        </w:rPr>
        <w:t xml:space="preserve">бесплатной выдачи </w:t>
      </w:r>
      <w:proofErr w:type="gramStart"/>
      <w:r w:rsidR="00735FED" w:rsidRPr="00735FED">
        <w:rPr>
          <w:rFonts w:ascii="Times New Roman" w:hAnsi="Times New Roman" w:cs="Times New Roman"/>
          <w:b/>
          <w:sz w:val="28"/>
          <w:szCs w:val="28"/>
        </w:rPr>
        <w:t>СИЗ</w:t>
      </w:r>
      <w:proofErr w:type="gramEnd"/>
      <w:r w:rsidR="00735FED" w:rsidRPr="00735FED">
        <w:rPr>
          <w:rFonts w:ascii="Times New Roman" w:hAnsi="Times New Roman" w:cs="Times New Roman"/>
          <w:b/>
          <w:sz w:val="28"/>
          <w:szCs w:val="28"/>
        </w:rPr>
        <w:t xml:space="preserve"> и смывающих средств работникам организации</w:t>
      </w:r>
    </w:p>
    <w:p w:rsidR="000D47B5" w:rsidRDefault="000D47B5" w:rsidP="000D47B5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93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418"/>
        <w:gridCol w:w="4987"/>
        <w:gridCol w:w="3402"/>
        <w:gridCol w:w="2268"/>
      </w:tblGrid>
      <w:tr w:rsidR="00BB0C87" w:rsidRPr="00392545" w:rsidTr="00482A22">
        <w:trPr>
          <w:tblHeader/>
        </w:trPr>
        <w:tc>
          <w:tcPr>
            <w:tcW w:w="675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3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профессии, должности</w:t>
            </w:r>
          </w:p>
        </w:tc>
        <w:tc>
          <w:tcPr>
            <w:tcW w:w="1418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Тип СИЗ</w:t>
            </w:r>
          </w:p>
        </w:tc>
        <w:tc>
          <w:tcPr>
            <w:tcW w:w="4987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СИЗ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 указанием конкретных данных о конструкции, классе защиты, категориях эффективности и/или эксплуатационных уровнях)</w:t>
            </w:r>
          </w:p>
        </w:tc>
        <w:tc>
          <w:tcPr>
            <w:tcW w:w="3402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Нормы выдачи с указанием периодичности выдачи, количества на период, единицы измерения (штуки, пары, комплекты, </w:t>
            </w: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, мл.)</w:t>
            </w:r>
          </w:p>
        </w:tc>
        <w:tc>
          <w:tcPr>
            <w:tcW w:w="2268" w:type="dxa"/>
          </w:tcPr>
          <w:p w:rsidR="00BB0C87" w:rsidRPr="00392545" w:rsidRDefault="00BB0C8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Основание выдачи </w:t>
            </w:r>
            <w:proofErr w:type="gramStart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>СИЗ</w:t>
            </w:r>
            <w:proofErr w:type="gramEnd"/>
            <w:r w:rsidRPr="003925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(пункты Единых типовых норм, правил по охране труда и иных документов)</w:t>
            </w:r>
          </w:p>
        </w:tc>
      </w:tr>
      <w:tr w:rsidR="00A074B7" w:rsidRPr="00392545" w:rsidTr="00392545">
        <w:trPr>
          <w:trHeight w:val="561"/>
        </w:trPr>
        <w:tc>
          <w:tcPr>
            <w:tcW w:w="675" w:type="dxa"/>
            <w:vMerge w:val="restart"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:rsidR="00A074B7" w:rsidRPr="00392545" w:rsidRDefault="00A074B7" w:rsidP="007F3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Слесарь-наладчик</w:t>
            </w:r>
          </w:p>
        </w:tc>
        <w:tc>
          <w:tcPr>
            <w:tcW w:w="1418" w:type="dxa"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Одежда специальная защитная</w:t>
            </w:r>
          </w:p>
        </w:tc>
        <w:tc>
          <w:tcPr>
            <w:tcW w:w="4987" w:type="dxa"/>
          </w:tcPr>
          <w:p w:rsidR="00A074B7" w:rsidRDefault="00A074B7" w:rsidP="0091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 xml:space="preserve">Костюм для защиты от общих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механических воздействий (истирания):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ДК: из материалов, устойчивых к истиранию серо-шинельным сукном, не менее 3000 циклов,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 счет применения отделок тканей (ВО, МВО)**.</w:t>
            </w:r>
          </w:p>
          <w:p w:rsidR="00A074B7" w:rsidRPr="00392545" w:rsidRDefault="00A074B7" w:rsidP="0091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Функционального расположения деталей и узлов, усилительных (или защитных) накладок в области плеча, области локтя, низа рукавов. Накладки выполняются из тканей с полимерным покрытием, из искусственной или натуральной кожи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 w:val="restart"/>
          </w:tcPr>
          <w:p w:rsidR="00A074B7" w:rsidRPr="00482A22" w:rsidRDefault="00A074B7" w:rsidP="00B0793A">
            <w:pPr>
              <w:pStyle w:val="Default"/>
              <w:jc w:val="center"/>
              <w:rPr>
                <w:sz w:val="20"/>
                <w:szCs w:val="20"/>
              </w:rPr>
            </w:pPr>
            <w:r w:rsidRPr="00392545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4527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прил.1 ЕТН)</w:t>
            </w:r>
          </w:p>
        </w:tc>
      </w:tr>
      <w:tr w:rsidR="00A074B7" w:rsidRPr="00392545" w:rsidTr="00392545">
        <w:trPr>
          <w:trHeight w:val="561"/>
        </w:trPr>
        <w:tc>
          <w:tcPr>
            <w:tcW w:w="675" w:type="dxa"/>
            <w:vMerge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Средства защиты ног</w:t>
            </w:r>
          </w:p>
        </w:tc>
        <w:tc>
          <w:tcPr>
            <w:tcW w:w="4987" w:type="dxa"/>
          </w:tcPr>
          <w:p w:rsidR="00A074B7" w:rsidRPr="00392545" w:rsidRDefault="00A074B7" w:rsidP="0091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Обувь специальная для защиты от механических воздействий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ударов</w:t>
            </w: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ДК: с износоустойчивыми подошвами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пара на год</w:t>
            </w:r>
          </w:p>
        </w:tc>
        <w:tc>
          <w:tcPr>
            <w:tcW w:w="2268" w:type="dxa"/>
            <w:vMerge/>
          </w:tcPr>
          <w:p w:rsidR="00A074B7" w:rsidRPr="00392545" w:rsidRDefault="00A074B7" w:rsidP="005A6CB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74B7" w:rsidRPr="00392545" w:rsidTr="00392545">
        <w:trPr>
          <w:trHeight w:val="561"/>
        </w:trPr>
        <w:tc>
          <w:tcPr>
            <w:tcW w:w="675" w:type="dxa"/>
            <w:vMerge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защиты рук</w:t>
            </w:r>
          </w:p>
        </w:tc>
        <w:tc>
          <w:tcPr>
            <w:tcW w:w="4987" w:type="dxa"/>
          </w:tcPr>
          <w:p w:rsidR="00A074B7" w:rsidRPr="00392545" w:rsidRDefault="00A074B7" w:rsidP="0091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для защиты от механических воздействий (истирания) из материалов стойких к истиранию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074B7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пар на год</w:t>
            </w:r>
          </w:p>
        </w:tc>
        <w:tc>
          <w:tcPr>
            <w:tcW w:w="2268" w:type="dxa"/>
            <w:vMerge/>
          </w:tcPr>
          <w:p w:rsidR="00A074B7" w:rsidRPr="00392545" w:rsidRDefault="00A074B7" w:rsidP="005A6CB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074B7" w:rsidRPr="00392545" w:rsidTr="00F0260A">
        <w:trPr>
          <w:trHeight w:val="447"/>
        </w:trPr>
        <w:tc>
          <w:tcPr>
            <w:tcW w:w="675" w:type="dxa"/>
            <w:vMerge/>
          </w:tcPr>
          <w:p w:rsidR="00A074B7" w:rsidRPr="00392545" w:rsidRDefault="00A074B7" w:rsidP="0038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074B7" w:rsidRPr="00392545" w:rsidRDefault="00A074B7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74B7" w:rsidRPr="00392545" w:rsidRDefault="00B0793A" w:rsidP="005A6CB4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A074B7" w:rsidRPr="00392545" w:rsidRDefault="00A074B7" w:rsidP="005A6CB4">
            <w:pPr>
              <w:spacing w:after="0" w:line="240" w:lineRule="auto"/>
              <w:rPr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074B7" w:rsidRPr="00392545" w:rsidRDefault="00A074B7" w:rsidP="005A6CB4">
            <w:pPr>
              <w:spacing w:after="0" w:line="240" w:lineRule="auto"/>
              <w:rPr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2268" w:type="dxa"/>
            <w:vMerge/>
          </w:tcPr>
          <w:p w:rsidR="00A074B7" w:rsidRPr="00392545" w:rsidRDefault="00A074B7" w:rsidP="005A6CB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0793A" w:rsidRPr="00392545" w:rsidTr="00F0260A">
        <w:trPr>
          <w:trHeight w:val="447"/>
        </w:trPr>
        <w:tc>
          <w:tcPr>
            <w:tcW w:w="675" w:type="dxa"/>
          </w:tcPr>
          <w:p w:rsidR="00B0793A" w:rsidRPr="00392545" w:rsidRDefault="00B0793A" w:rsidP="0038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B0793A" w:rsidRPr="00392545" w:rsidRDefault="00B0793A" w:rsidP="005A6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93A" w:rsidRPr="00392545" w:rsidRDefault="00B0793A" w:rsidP="005A6CB4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B0793A" w:rsidRPr="00392545" w:rsidRDefault="00B0793A" w:rsidP="005A6CB4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0793A" w:rsidRPr="00392545" w:rsidRDefault="00B0793A" w:rsidP="005A6CB4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</w:pPr>
            <w:r w:rsidRPr="00392545">
              <w:rPr>
                <w:rFonts w:ascii="Times New Roman" w:hAnsi="Times New Roman" w:cs="Times New Roman"/>
                <w:color w:val="1F497D" w:themeColor="text2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2268" w:type="dxa"/>
          </w:tcPr>
          <w:p w:rsidR="00B0793A" w:rsidRPr="00392545" w:rsidRDefault="00B0793A" w:rsidP="005A6CB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2957"/>
        <w:gridCol w:w="370"/>
        <w:gridCol w:w="4250"/>
      </w:tblGrid>
      <w:tr w:rsidR="005E0628" w:rsidRPr="005E0628" w:rsidTr="006C4B2E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628" w:rsidRPr="005E0628" w:rsidTr="006C4B2E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B2E" w:rsidRPr="005E0628" w:rsidRDefault="006C4B2E" w:rsidP="006C4B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инициалы)</w:t>
            </w:r>
          </w:p>
        </w:tc>
      </w:tr>
    </w:tbl>
    <w:p w:rsidR="006C4B2E" w:rsidRPr="0022685B" w:rsidRDefault="006C4B2E" w:rsidP="0022685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C4B2E" w:rsidRPr="0022685B" w:rsidSect="00B0793A">
      <w:pgSz w:w="16838" w:h="11906" w:orient="landscape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5B"/>
    <w:rsid w:val="00025935"/>
    <w:rsid w:val="000C4FCB"/>
    <w:rsid w:val="000D47B5"/>
    <w:rsid w:val="0010079E"/>
    <w:rsid w:val="001B15D7"/>
    <w:rsid w:val="00203491"/>
    <w:rsid w:val="0022685B"/>
    <w:rsid w:val="003712C4"/>
    <w:rsid w:val="00385D30"/>
    <w:rsid w:val="00392545"/>
    <w:rsid w:val="003A28B5"/>
    <w:rsid w:val="003C6937"/>
    <w:rsid w:val="00482A22"/>
    <w:rsid w:val="004B6964"/>
    <w:rsid w:val="004D596E"/>
    <w:rsid w:val="00545035"/>
    <w:rsid w:val="0058710A"/>
    <w:rsid w:val="005A6CB4"/>
    <w:rsid w:val="005E0628"/>
    <w:rsid w:val="006068A5"/>
    <w:rsid w:val="006C4B2E"/>
    <w:rsid w:val="006E22B4"/>
    <w:rsid w:val="00717352"/>
    <w:rsid w:val="007333BC"/>
    <w:rsid w:val="00735FED"/>
    <w:rsid w:val="007571E9"/>
    <w:rsid w:val="007B6842"/>
    <w:rsid w:val="007C1413"/>
    <w:rsid w:val="007F3036"/>
    <w:rsid w:val="007F3973"/>
    <w:rsid w:val="00820636"/>
    <w:rsid w:val="008373CD"/>
    <w:rsid w:val="008B4730"/>
    <w:rsid w:val="008D392D"/>
    <w:rsid w:val="008F3236"/>
    <w:rsid w:val="0091705D"/>
    <w:rsid w:val="00984ED0"/>
    <w:rsid w:val="00A074B7"/>
    <w:rsid w:val="00A13A95"/>
    <w:rsid w:val="00A3469A"/>
    <w:rsid w:val="00A402B7"/>
    <w:rsid w:val="00A47EB8"/>
    <w:rsid w:val="00A70C7B"/>
    <w:rsid w:val="00AF66F8"/>
    <w:rsid w:val="00B0793A"/>
    <w:rsid w:val="00B10FD9"/>
    <w:rsid w:val="00BB0C87"/>
    <w:rsid w:val="00BF0989"/>
    <w:rsid w:val="00C837BC"/>
    <w:rsid w:val="00CA378C"/>
    <w:rsid w:val="00D52FCF"/>
    <w:rsid w:val="00D80447"/>
    <w:rsid w:val="00DA27A0"/>
    <w:rsid w:val="00DE1019"/>
    <w:rsid w:val="00EB392B"/>
    <w:rsid w:val="00E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39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8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B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39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8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B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231</Words>
  <Characters>1321</Characters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2023-12-11T14:43:00Z</cp:lastPrinted>
  <dcterms:created xsi:type="dcterms:W3CDTF">2023-12-21T21:46:00Z</dcterms:created>
  <dcterms:modified xsi:type="dcterms:W3CDTF">2025-09-26T00:13:00Z</dcterms:modified>
</cp:coreProperties>
</file>